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9E" w:rsidRPr="00B93FF3" w:rsidRDefault="0069739E" w:rsidP="00B93FF3">
      <w:pPr>
        <w:pStyle w:val="10"/>
        <w:keepNext/>
        <w:keepLines/>
        <w:shd w:val="clear" w:color="auto" w:fill="auto"/>
        <w:spacing w:after="463"/>
        <w:jc w:val="right"/>
        <w:rPr>
          <w:sz w:val="28"/>
          <w:szCs w:val="28"/>
        </w:rPr>
      </w:pPr>
      <w:bookmarkStart w:id="0" w:name="bookmark0"/>
      <w:r w:rsidRPr="00B93FF3">
        <w:rPr>
          <w:sz w:val="28"/>
          <w:szCs w:val="28"/>
        </w:rPr>
        <w:t xml:space="preserve">Приложение </w:t>
      </w:r>
      <w:r w:rsidR="00DD1B39">
        <w:rPr>
          <w:sz w:val="28"/>
          <w:szCs w:val="28"/>
        </w:rPr>
        <w:t>2</w:t>
      </w:r>
    </w:p>
    <w:p w:rsidR="00EC1B65" w:rsidRPr="00B93FF3" w:rsidRDefault="00E81163" w:rsidP="00B93FF3">
      <w:pPr>
        <w:pStyle w:val="10"/>
        <w:keepNext/>
        <w:keepLines/>
        <w:shd w:val="clear" w:color="auto" w:fill="auto"/>
        <w:spacing w:after="463"/>
        <w:rPr>
          <w:sz w:val="28"/>
          <w:szCs w:val="28"/>
        </w:rPr>
      </w:pPr>
      <w:r w:rsidRPr="00B93FF3">
        <w:rPr>
          <w:sz w:val="28"/>
          <w:szCs w:val="28"/>
        </w:rPr>
        <w:t xml:space="preserve">Техническое задание для проведения </w:t>
      </w:r>
      <w:r w:rsidR="0069739E" w:rsidRPr="00B93FF3">
        <w:rPr>
          <w:sz w:val="28"/>
          <w:szCs w:val="28"/>
        </w:rPr>
        <w:t>тендерной</w:t>
      </w:r>
      <w:r w:rsidRPr="00B93FF3">
        <w:rPr>
          <w:sz w:val="28"/>
          <w:szCs w:val="28"/>
        </w:rPr>
        <w:t xml:space="preserve"> процедуры на право заключения рамочного </w:t>
      </w:r>
      <w:r w:rsidR="0069739E" w:rsidRPr="00B93FF3">
        <w:rPr>
          <w:sz w:val="28"/>
          <w:szCs w:val="28"/>
        </w:rPr>
        <w:t xml:space="preserve">соглашения на закупку </w:t>
      </w:r>
      <w:r w:rsidRPr="00B93FF3">
        <w:rPr>
          <w:sz w:val="28"/>
          <w:szCs w:val="28"/>
        </w:rPr>
        <w:t xml:space="preserve">офисной </w:t>
      </w:r>
      <w:bookmarkEnd w:id="0"/>
      <w:r w:rsidR="00DD1B39">
        <w:rPr>
          <w:sz w:val="28"/>
          <w:szCs w:val="28"/>
        </w:rPr>
        <w:t>мебели</w:t>
      </w:r>
    </w:p>
    <w:p w:rsidR="00EC1B65" w:rsidRPr="00B93FF3" w:rsidRDefault="00E81163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/>
        <w:rPr>
          <w:sz w:val="28"/>
          <w:szCs w:val="28"/>
        </w:rPr>
      </w:pPr>
      <w:r w:rsidRPr="00B93FF3">
        <w:rPr>
          <w:sz w:val="28"/>
          <w:szCs w:val="28"/>
        </w:rPr>
        <w:t>Цель закупки</w:t>
      </w:r>
    </w:p>
    <w:p w:rsidR="00EC1B65" w:rsidRDefault="00E8116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 xml:space="preserve">Целью закупки является выбор </w:t>
      </w:r>
      <w:r w:rsidR="0069739E" w:rsidRPr="00B93FF3">
        <w:rPr>
          <w:sz w:val="28"/>
          <w:szCs w:val="28"/>
        </w:rPr>
        <w:t>Поставщика</w:t>
      </w:r>
      <w:r w:rsidRPr="00B93FF3">
        <w:rPr>
          <w:sz w:val="28"/>
          <w:szCs w:val="28"/>
        </w:rPr>
        <w:t xml:space="preserve"> (далее по тексту - Исполнитель) </w:t>
      </w:r>
      <w:r w:rsidR="00547793">
        <w:rPr>
          <w:sz w:val="28"/>
          <w:szCs w:val="28"/>
        </w:rPr>
        <w:t xml:space="preserve">для подписания рамочного соглашения </w:t>
      </w:r>
      <w:r w:rsidRPr="00B93FF3">
        <w:rPr>
          <w:sz w:val="28"/>
          <w:szCs w:val="28"/>
        </w:rPr>
        <w:t xml:space="preserve">на </w:t>
      </w:r>
      <w:r w:rsidR="0069739E" w:rsidRPr="00B93FF3">
        <w:rPr>
          <w:sz w:val="28"/>
          <w:szCs w:val="28"/>
        </w:rPr>
        <w:t xml:space="preserve">поставку </w:t>
      </w:r>
      <w:r w:rsidR="00DD1B39">
        <w:rPr>
          <w:sz w:val="28"/>
          <w:szCs w:val="28"/>
        </w:rPr>
        <w:t xml:space="preserve">офисной мебели </w:t>
      </w:r>
      <w:r w:rsidR="0069739E" w:rsidRPr="00B93FF3">
        <w:rPr>
          <w:sz w:val="28"/>
          <w:szCs w:val="28"/>
        </w:rPr>
        <w:t>(</w:t>
      </w:r>
      <w:r w:rsidR="00DD1B39">
        <w:rPr>
          <w:sz w:val="28"/>
          <w:szCs w:val="28"/>
        </w:rPr>
        <w:t>столы</w:t>
      </w:r>
      <w:r w:rsidR="009433BF" w:rsidRPr="00B93FF3">
        <w:rPr>
          <w:sz w:val="28"/>
          <w:szCs w:val="28"/>
        </w:rPr>
        <w:t xml:space="preserve">, </w:t>
      </w:r>
      <w:r w:rsidR="00DD1B39">
        <w:rPr>
          <w:sz w:val="28"/>
          <w:szCs w:val="28"/>
        </w:rPr>
        <w:t>стулья</w:t>
      </w:r>
      <w:r w:rsidR="009433BF" w:rsidRPr="00B93FF3">
        <w:rPr>
          <w:sz w:val="28"/>
          <w:szCs w:val="28"/>
        </w:rPr>
        <w:t xml:space="preserve">, </w:t>
      </w:r>
      <w:r w:rsidR="00DD1B39">
        <w:rPr>
          <w:sz w:val="28"/>
          <w:szCs w:val="28"/>
        </w:rPr>
        <w:t>кресла</w:t>
      </w:r>
      <w:r w:rsidR="009433BF" w:rsidRPr="00B93FF3">
        <w:rPr>
          <w:sz w:val="28"/>
          <w:szCs w:val="28"/>
        </w:rPr>
        <w:t xml:space="preserve">, </w:t>
      </w:r>
      <w:r w:rsidR="00DD1B39">
        <w:rPr>
          <w:sz w:val="28"/>
          <w:szCs w:val="28"/>
        </w:rPr>
        <w:t>шкафы</w:t>
      </w:r>
      <w:r w:rsidR="009433BF" w:rsidRPr="00B93FF3">
        <w:rPr>
          <w:sz w:val="28"/>
          <w:szCs w:val="28"/>
        </w:rPr>
        <w:t xml:space="preserve">, </w:t>
      </w:r>
      <w:r w:rsidR="00DD1B39">
        <w:rPr>
          <w:sz w:val="28"/>
          <w:szCs w:val="28"/>
        </w:rPr>
        <w:t xml:space="preserve">тумбочки </w:t>
      </w:r>
      <w:r w:rsidR="009433BF" w:rsidRPr="00B93FF3">
        <w:rPr>
          <w:sz w:val="28"/>
          <w:szCs w:val="28"/>
        </w:rPr>
        <w:t>и т.п.</w:t>
      </w:r>
      <w:r w:rsidR="0069739E" w:rsidRPr="00B93FF3">
        <w:rPr>
          <w:sz w:val="28"/>
          <w:szCs w:val="28"/>
        </w:rPr>
        <w:t>)</w:t>
      </w:r>
      <w:r w:rsidRPr="00B93FF3">
        <w:rPr>
          <w:sz w:val="28"/>
          <w:szCs w:val="28"/>
        </w:rPr>
        <w:t>.</w:t>
      </w:r>
    </w:p>
    <w:p w:rsidR="00547793" w:rsidRPr="00B93FF3" w:rsidRDefault="0054779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bookmarkStart w:id="1" w:name="_GoBack"/>
      <w:r>
        <w:rPr>
          <w:sz w:val="28"/>
          <w:szCs w:val="28"/>
        </w:rPr>
        <w:t>Рамочное соглашение будет подписано с одним и более поставщиками.</w:t>
      </w:r>
    </w:p>
    <w:bookmarkEnd w:id="1"/>
    <w:p w:rsidR="00EC1B65" w:rsidRPr="00B93FF3" w:rsidRDefault="00E81163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 xml:space="preserve">Требования </w:t>
      </w:r>
      <w:r w:rsidRPr="00B93FF3">
        <w:rPr>
          <w:rStyle w:val="212pt"/>
          <w:sz w:val="28"/>
          <w:szCs w:val="28"/>
        </w:rPr>
        <w:t>к</w:t>
      </w:r>
      <w:r w:rsidRPr="00B93FF3">
        <w:rPr>
          <w:sz w:val="28"/>
          <w:szCs w:val="28"/>
        </w:rPr>
        <w:t xml:space="preserve"> поставщику</w:t>
      </w:r>
    </w:p>
    <w:p w:rsidR="00EC1B65" w:rsidRDefault="00E8116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 xml:space="preserve">Поставщик должен </w:t>
      </w:r>
      <w:r w:rsidR="00CA14C4" w:rsidRPr="00B93FF3">
        <w:rPr>
          <w:sz w:val="28"/>
          <w:szCs w:val="28"/>
        </w:rPr>
        <w:t xml:space="preserve">обладать опытом работы на рынке </w:t>
      </w:r>
      <w:r w:rsidR="0069739E" w:rsidRPr="00B93FF3">
        <w:rPr>
          <w:sz w:val="28"/>
          <w:szCs w:val="28"/>
        </w:rPr>
        <w:t xml:space="preserve">поставки </w:t>
      </w:r>
      <w:r w:rsidR="00DD1B39">
        <w:rPr>
          <w:sz w:val="28"/>
          <w:szCs w:val="28"/>
        </w:rPr>
        <w:t xml:space="preserve">мебели </w:t>
      </w:r>
      <w:r w:rsidR="00CA14C4" w:rsidRPr="00B93FF3">
        <w:rPr>
          <w:sz w:val="28"/>
          <w:szCs w:val="28"/>
        </w:rPr>
        <w:t xml:space="preserve">не менее </w:t>
      </w:r>
      <w:r w:rsidR="000431A5">
        <w:rPr>
          <w:sz w:val="28"/>
          <w:szCs w:val="28"/>
        </w:rPr>
        <w:t>2</w:t>
      </w:r>
      <w:r w:rsidR="00CA14C4" w:rsidRPr="00B93FF3">
        <w:rPr>
          <w:sz w:val="28"/>
          <w:szCs w:val="28"/>
        </w:rPr>
        <w:t>-</w:t>
      </w:r>
      <w:r w:rsidR="000431A5">
        <w:rPr>
          <w:sz w:val="28"/>
          <w:szCs w:val="28"/>
        </w:rPr>
        <w:t>х</w:t>
      </w:r>
      <w:r w:rsidR="00CA14C4" w:rsidRPr="00B93FF3">
        <w:rPr>
          <w:sz w:val="28"/>
          <w:szCs w:val="28"/>
        </w:rPr>
        <w:t xml:space="preserve"> </w:t>
      </w:r>
      <w:r w:rsidR="0069739E" w:rsidRPr="00B93FF3">
        <w:rPr>
          <w:sz w:val="28"/>
          <w:szCs w:val="28"/>
        </w:rPr>
        <w:t>лет</w:t>
      </w:r>
      <w:r w:rsidR="00CA14C4" w:rsidRPr="00B93FF3">
        <w:rPr>
          <w:sz w:val="28"/>
          <w:szCs w:val="28"/>
        </w:rPr>
        <w:t>.</w:t>
      </w:r>
    </w:p>
    <w:p w:rsidR="000431A5" w:rsidRPr="00B93FF3" w:rsidRDefault="000431A5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>
        <w:rPr>
          <w:sz w:val="28"/>
          <w:szCs w:val="28"/>
        </w:rPr>
        <w:t>Магазин/торговая марка должна быть на рынке не менее 5-ти лет;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негативных фактов по ненадлежащему исполнению услуг по поставкам;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иметь судимости по экономических преступлениям;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находиться в процедуре банкротства, санации либо ликвидации;</w:t>
      </w:r>
    </w:p>
    <w:p w:rsidR="00B93FF3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Не входить в Базу ненадежных поставщиков в ходе проведения государственных закупок;</w:t>
      </w:r>
    </w:p>
    <w:p w:rsidR="009433BF" w:rsidRPr="00B93FF3" w:rsidRDefault="00B93FF3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spacing w:line="317" w:lineRule="exact"/>
        <w:ind w:right="20" w:firstLine="709"/>
        <w:rPr>
          <w:sz w:val="28"/>
          <w:szCs w:val="28"/>
        </w:rPr>
      </w:pPr>
      <w:r w:rsidRPr="00B93FF3">
        <w:rPr>
          <w:sz w:val="28"/>
          <w:szCs w:val="28"/>
        </w:rPr>
        <w:t>Иметь финансовую устойчивость.</w:t>
      </w:r>
    </w:p>
    <w:p w:rsidR="00E81163" w:rsidRPr="00B93FF3" w:rsidRDefault="00E81163" w:rsidP="00B93FF3">
      <w:pPr>
        <w:pStyle w:val="3"/>
        <w:shd w:val="clear" w:color="auto" w:fill="auto"/>
        <w:tabs>
          <w:tab w:val="left" w:pos="709"/>
        </w:tabs>
        <w:spacing w:line="317" w:lineRule="exact"/>
        <w:rPr>
          <w:sz w:val="28"/>
          <w:szCs w:val="28"/>
        </w:rPr>
      </w:pPr>
    </w:p>
    <w:p w:rsidR="009433BF" w:rsidRPr="00B93FF3" w:rsidRDefault="009433BF" w:rsidP="00B93FF3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line="317" w:lineRule="exact"/>
        <w:jc w:val="both"/>
        <w:rPr>
          <w:sz w:val="28"/>
          <w:szCs w:val="28"/>
        </w:rPr>
      </w:pPr>
      <w:r w:rsidRPr="00B93FF3">
        <w:rPr>
          <w:sz w:val="28"/>
          <w:szCs w:val="28"/>
        </w:rPr>
        <w:t>Требования к качеству поставляемых товаров</w:t>
      </w:r>
    </w:p>
    <w:p w:rsidR="00DD1B39" w:rsidRPr="00B93FF3" w:rsidRDefault="00DD1B39" w:rsidP="00DD1B39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DD1B39">
        <w:rPr>
          <w:sz w:val="28"/>
          <w:szCs w:val="28"/>
        </w:rPr>
        <w:t>Поставляемый товар должен быть новым, фабричного производства, иметь стандартную заводскую упаковку и маркировку фабрики изготовителя</w:t>
      </w:r>
      <w:r w:rsidRPr="00B93FF3">
        <w:rPr>
          <w:sz w:val="28"/>
          <w:szCs w:val="28"/>
        </w:rPr>
        <w:t>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Необходимо наличие технического паспорта на эти изделия.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Все поставляемые товары должны быть в заводской упаковке, исключающей его повреждение или порчу.</w:t>
      </w:r>
    </w:p>
    <w:p w:rsidR="009433BF" w:rsidRPr="00B93FF3" w:rsidRDefault="009433BF" w:rsidP="00B93FF3">
      <w:pPr>
        <w:pStyle w:val="3"/>
        <w:numPr>
          <w:ilvl w:val="1"/>
          <w:numId w:val="1"/>
        </w:numPr>
        <w:shd w:val="clear" w:color="auto" w:fill="auto"/>
        <w:tabs>
          <w:tab w:val="left" w:pos="709"/>
        </w:tabs>
        <w:ind w:right="20"/>
        <w:rPr>
          <w:sz w:val="28"/>
          <w:szCs w:val="28"/>
        </w:rPr>
      </w:pPr>
      <w:r w:rsidRPr="00B93FF3">
        <w:rPr>
          <w:sz w:val="28"/>
          <w:szCs w:val="28"/>
        </w:rPr>
        <w:t>На товаре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поставляемой модели.</w:t>
      </w:r>
    </w:p>
    <w:p w:rsidR="009433BF" w:rsidRDefault="009433BF" w:rsidP="00B93FF3">
      <w:pPr>
        <w:spacing w:after="120"/>
        <w:jc w:val="both"/>
        <w:rPr>
          <w:sz w:val="28"/>
          <w:szCs w:val="28"/>
        </w:rPr>
      </w:pPr>
    </w:p>
    <w:p w:rsidR="000431A5" w:rsidRPr="00B93FF3" w:rsidRDefault="000431A5" w:rsidP="00B93FF3">
      <w:pPr>
        <w:spacing w:after="120"/>
        <w:jc w:val="both"/>
        <w:rPr>
          <w:sz w:val="28"/>
          <w:szCs w:val="28"/>
        </w:rPr>
      </w:pPr>
    </w:p>
    <w:sectPr w:rsidR="000431A5" w:rsidRPr="00B93FF3" w:rsidSect="00B93FF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9" w:h="16838"/>
      <w:pgMar w:top="1276" w:right="1277" w:bottom="1077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12" w:rsidRDefault="00A13C12">
      <w:r>
        <w:separator/>
      </w:r>
    </w:p>
  </w:endnote>
  <w:endnote w:type="continuationSeparator" w:id="0">
    <w:p w:rsidR="00A13C12" w:rsidRDefault="00A1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B93F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10135870</wp:posOffset>
              </wp:positionV>
              <wp:extent cx="73660" cy="167640"/>
              <wp:effectExtent l="3810" t="127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1B65" w:rsidRDefault="00E8116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1B39" w:rsidRPr="00DD1B39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7.3pt;margin-top:798.1pt;width:5.8pt;height:13.2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VT+qQ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" filled="f" stroked="f">
              <v:textbox style="mso-fit-shape-to-text:t" inset="0,0,0,0">
                <w:txbxContent>
                  <w:p w:rsidR="00EC1B65" w:rsidRDefault="00E8116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1B39" w:rsidRPr="00DD1B39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12" w:rsidRDefault="00A13C12"/>
  </w:footnote>
  <w:footnote w:type="continuationSeparator" w:id="0">
    <w:p w:rsidR="00A13C12" w:rsidRDefault="00A13C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65" w:rsidRDefault="00EC1B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9DE"/>
    <w:multiLevelType w:val="multilevel"/>
    <w:tmpl w:val="4F7CAF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09380F"/>
    <w:multiLevelType w:val="hybridMultilevel"/>
    <w:tmpl w:val="C4FA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E7877"/>
    <w:multiLevelType w:val="hybridMultilevel"/>
    <w:tmpl w:val="8A263918"/>
    <w:lvl w:ilvl="0" w:tplc="42A4FF32">
      <w:start w:val="1"/>
      <w:numFmt w:val="decimal"/>
      <w:lvlText w:val="4.%1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DA204B"/>
    <w:multiLevelType w:val="singleLevel"/>
    <w:tmpl w:val="B090F2F0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65"/>
    <w:rsid w:val="00005E97"/>
    <w:rsid w:val="000431A5"/>
    <w:rsid w:val="000D6672"/>
    <w:rsid w:val="003828C2"/>
    <w:rsid w:val="003E0A18"/>
    <w:rsid w:val="00547793"/>
    <w:rsid w:val="00616A9A"/>
    <w:rsid w:val="0069739E"/>
    <w:rsid w:val="007326FB"/>
    <w:rsid w:val="00837CB5"/>
    <w:rsid w:val="009433BF"/>
    <w:rsid w:val="00A13C12"/>
    <w:rsid w:val="00B53117"/>
    <w:rsid w:val="00B93FF3"/>
    <w:rsid w:val="00CA14C4"/>
    <w:rsid w:val="00DD1B39"/>
    <w:rsid w:val="00E81163"/>
    <w:rsid w:val="00EC1B65"/>
    <w:rsid w:val="00F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3B1E6D-FA59-49A5-8A4C-8A02E3BC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3pt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3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3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828C2"/>
    <w:rPr>
      <w:color w:val="000000"/>
    </w:rPr>
  </w:style>
  <w:style w:type="paragraph" w:styleId="ae">
    <w:name w:val="footer"/>
    <w:basedOn w:val="a"/>
    <w:link w:val="af"/>
    <w:uiPriority w:val="99"/>
    <w:unhideWhenUsed/>
    <w:rsid w:val="003828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828C2"/>
    <w:rPr>
      <w:color w:val="000000"/>
    </w:rPr>
  </w:style>
  <w:style w:type="paragraph" w:styleId="25">
    <w:name w:val="Body Text Indent 2"/>
    <w:basedOn w:val="a"/>
    <w:link w:val="26"/>
    <w:rsid w:val="009433BF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с отступом 2 Знак"/>
    <w:basedOn w:val="a0"/>
    <w:link w:val="25"/>
    <w:rsid w:val="009433BF"/>
    <w:rPr>
      <w:rFonts w:ascii="Times New Roman" w:eastAsia="Times New Roman" w:hAnsi="Times New Roman" w:cs="Times New Roman"/>
      <w:lang w:bidi="ar-SA"/>
    </w:rPr>
  </w:style>
  <w:style w:type="character" w:customStyle="1" w:styleId="FontStyle25">
    <w:name w:val="Font Style25"/>
    <w:rsid w:val="009433BF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433BF"/>
    <w:pPr>
      <w:autoSpaceDE w:val="0"/>
      <w:autoSpaceDN w:val="0"/>
      <w:adjustRightInd w:val="0"/>
      <w:spacing w:line="276" w:lineRule="exact"/>
      <w:ind w:firstLine="710"/>
      <w:jc w:val="both"/>
    </w:pPr>
    <w:rPr>
      <w:rFonts w:ascii="Times New Roman" w:eastAsia="Calibri" w:hAnsi="Times New Roman" w:cs="Times New Roman"/>
      <w:color w:val="auto"/>
      <w:lang w:bidi="ar-SA"/>
    </w:rPr>
  </w:style>
  <w:style w:type="paragraph" w:styleId="af0">
    <w:name w:val="Normal (Web)"/>
    <w:basedOn w:val="a"/>
    <w:rsid w:val="009433BF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styleId="af1">
    <w:name w:val="List Paragraph"/>
    <w:basedOn w:val="a"/>
    <w:uiPriority w:val="34"/>
    <w:qFormat/>
    <w:rsid w:val="00B93FF3"/>
    <w:pPr>
      <w:widowControl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color w:val="auto"/>
      <w:sz w:val="20"/>
      <w:szCs w:val="20"/>
      <w:lang w:eastAsia="en-US" w:bidi="ar-SA"/>
    </w:rPr>
  </w:style>
  <w:style w:type="paragraph" w:styleId="af2">
    <w:name w:val="Balloon Text"/>
    <w:basedOn w:val="a"/>
    <w:link w:val="af3"/>
    <w:uiPriority w:val="99"/>
    <w:semiHidden/>
    <w:unhideWhenUsed/>
    <w:rsid w:val="00DD1B39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B3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 Akzhigit uulu</dc:creator>
  <cp:lastModifiedBy>Melis Akzhigit uulu</cp:lastModifiedBy>
  <cp:revision>4</cp:revision>
  <cp:lastPrinted>2022-11-25T10:35:00Z</cp:lastPrinted>
  <dcterms:created xsi:type="dcterms:W3CDTF">2022-11-24T12:40:00Z</dcterms:created>
  <dcterms:modified xsi:type="dcterms:W3CDTF">2022-11-25T10:35:00Z</dcterms:modified>
</cp:coreProperties>
</file>