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EEE62" w14:textId="77777777" w:rsidR="00DD1933" w:rsidRDefault="00DD1933" w:rsidP="00DD1933">
      <w:pPr>
        <w:jc w:val="center"/>
        <w:rPr>
          <w:rFonts w:ascii="PF Centro Slab Pro" w:hAnsi="PF Centro Slab Pro"/>
          <w:b/>
          <w:sz w:val="24"/>
          <w:szCs w:val="24"/>
        </w:rPr>
      </w:pPr>
      <w:r>
        <w:rPr>
          <w:rFonts w:ascii="PF Centro Slab Pro" w:hAnsi="PF Centro Slab Pro"/>
          <w:b/>
          <w:sz w:val="24"/>
          <w:szCs w:val="24"/>
        </w:rPr>
        <w:t>Квалификационные требования</w:t>
      </w:r>
      <w:r w:rsidRPr="00435DAB">
        <w:rPr>
          <w:rFonts w:ascii="PF Centro Slab Pro" w:hAnsi="PF Centro Slab Pro"/>
          <w:b/>
          <w:sz w:val="24"/>
          <w:szCs w:val="24"/>
        </w:rPr>
        <w:t xml:space="preserve"> для участников тендера</w:t>
      </w:r>
      <w:r>
        <w:rPr>
          <w:rFonts w:ascii="PF Centro Slab Pro" w:hAnsi="PF Centro Slab Pro"/>
          <w:b/>
          <w:sz w:val="24"/>
          <w:szCs w:val="24"/>
        </w:rPr>
        <w:t>.</w:t>
      </w:r>
      <w:r w:rsidRPr="00435DAB">
        <w:rPr>
          <w:rFonts w:ascii="PF Centro Slab Pro" w:hAnsi="PF Centro Slab Pro"/>
          <w:b/>
          <w:sz w:val="24"/>
          <w:szCs w:val="24"/>
        </w:rPr>
        <w:t xml:space="preserve"> </w:t>
      </w:r>
    </w:p>
    <w:p w14:paraId="380C17CB" w14:textId="77777777" w:rsidR="00DD1933" w:rsidRPr="009C0FDF" w:rsidRDefault="00DD1933" w:rsidP="00DD1933">
      <w:pPr>
        <w:shd w:val="clear" w:color="auto" w:fill="FFFFFF"/>
        <w:spacing w:after="0" w:line="240" w:lineRule="auto"/>
        <w:ind w:left="720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ab/>
      </w:r>
    </w:p>
    <w:p w14:paraId="42F999B1" w14:textId="77777777" w:rsidR="00DD1933" w:rsidRPr="009C0FDF" w:rsidRDefault="00DD1933" w:rsidP="00DD1933">
      <w:pPr>
        <w:shd w:val="clear" w:color="auto" w:fill="FFFFFF"/>
        <w:spacing w:after="0" w:line="240" w:lineRule="auto"/>
        <w:rPr>
          <w:rFonts w:ascii="PF Centro Slab Pro" w:hAnsi="PF Centro Slab Pro"/>
          <w:sz w:val="24"/>
          <w:szCs w:val="24"/>
        </w:rPr>
      </w:pPr>
    </w:p>
    <w:p w14:paraId="7C89F80F" w14:textId="77777777" w:rsidR="00DD1933" w:rsidRPr="009C0FDF" w:rsidRDefault="00DD1933" w:rsidP="00DD1933">
      <w:pPr>
        <w:shd w:val="clear" w:color="auto" w:fill="FFFFFF"/>
        <w:spacing w:after="0" w:line="240" w:lineRule="auto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>Копии оригинальных документов (на бумажном носителе)</w:t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</w:p>
    <w:p w14:paraId="53FE52B5" w14:textId="77777777" w:rsidR="00DD1933" w:rsidRPr="009C0FDF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>Свидетельства о регистрации в Минюсте;</w:t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</w:p>
    <w:p w14:paraId="5EB7BBF3" w14:textId="77777777" w:rsidR="00DD1933" w:rsidRPr="009C0FDF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>Устава компании;</w:t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</w:p>
    <w:p w14:paraId="49B23D15" w14:textId="77777777" w:rsidR="00DD1933" w:rsidRPr="009C0FDF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>
        <w:rPr>
          <w:rFonts w:ascii="PF Centro Slab Pro" w:hAnsi="PF Centro Slab Pro"/>
          <w:sz w:val="24"/>
          <w:szCs w:val="24"/>
        </w:rPr>
        <w:t xml:space="preserve">Копии </w:t>
      </w:r>
      <w:r w:rsidRPr="009C0FDF">
        <w:rPr>
          <w:rFonts w:ascii="PF Centro Slab Pro" w:hAnsi="PF Centro Slab Pro"/>
          <w:sz w:val="24"/>
          <w:szCs w:val="24"/>
        </w:rPr>
        <w:t>паспортов руководителей;</w:t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</w:p>
    <w:p w14:paraId="55DE265E" w14:textId="77777777" w:rsidR="00DD1933" w:rsidRPr="009C0FDF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>
        <w:rPr>
          <w:rFonts w:ascii="PF Centro Slab Pro" w:hAnsi="PF Centro Slab Pro"/>
          <w:sz w:val="24"/>
          <w:szCs w:val="24"/>
        </w:rPr>
        <w:t xml:space="preserve">Копии </w:t>
      </w:r>
      <w:r w:rsidRPr="009C0FDF">
        <w:rPr>
          <w:rFonts w:ascii="PF Centro Slab Pro" w:hAnsi="PF Centro Slab Pro"/>
          <w:sz w:val="24"/>
          <w:szCs w:val="24"/>
        </w:rPr>
        <w:t>учредительного решения о назначении руководителя;</w:t>
      </w:r>
    </w:p>
    <w:p w14:paraId="4672D8E3" w14:textId="77777777" w:rsidR="00DD1933" w:rsidRPr="009C0FDF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>Справка о неимении и задолженности из ГНС (оригинал)</w:t>
      </w:r>
      <w:r>
        <w:rPr>
          <w:rFonts w:ascii="PF Centro Slab Pro" w:hAnsi="PF Centro Slab Pro"/>
          <w:sz w:val="24"/>
          <w:szCs w:val="24"/>
        </w:rPr>
        <w:t xml:space="preserve">; </w:t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</w:p>
    <w:p w14:paraId="3EF75628" w14:textId="77777777" w:rsidR="00DD1933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>Справка об отсутствии задолженности из СФ КР (оригинал)</w:t>
      </w:r>
      <w:r>
        <w:rPr>
          <w:rFonts w:ascii="PF Centro Slab Pro" w:hAnsi="PF Centro Slab Pro"/>
          <w:sz w:val="24"/>
          <w:szCs w:val="24"/>
        </w:rPr>
        <w:t>;</w:t>
      </w:r>
    </w:p>
    <w:p w14:paraId="31B10045" w14:textId="77777777" w:rsidR="00DD1933" w:rsidRPr="009C0FDF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>
        <w:rPr>
          <w:rFonts w:ascii="PF Centro Slab Pro" w:hAnsi="PF Centro Slab Pro"/>
          <w:sz w:val="24"/>
          <w:szCs w:val="24"/>
        </w:rPr>
        <w:t>Справка об отсутствии судебных исков;</w:t>
      </w:r>
      <w:r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</w:p>
    <w:p w14:paraId="6E641255" w14:textId="77777777" w:rsidR="00DD1933" w:rsidRPr="009C0FDF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>Отзывы</w:t>
      </w:r>
      <w:r>
        <w:rPr>
          <w:rFonts w:ascii="PF Centro Slab Pro" w:hAnsi="PF Centro Slab Pro"/>
          <w:sz w:val="24"/>
          <w:szCs w:val="24"/>
        </w:rPr>
        <w:t xml:space="preserve"> (рекомендации)</w:t>
      </w:r>
      <w:r w:rsidRPr="009C0FDF">
        <w:rPr>
          <w:rFonts w:ascii="PF Centro Slab Pro" w:hAnsi="PF Centro Slab Pro"/>
          <w:sz w:val="24"/>
          <w:szCs w:val="24"/>
        </w:rPr>
        <w:t xml:space="preserve"> клиентов;</w:t>
      </w:r>
      <w:r w:rsidRPr="009C0FDF">
        <w:rPr>
          <w:rFonts w:ascii="PF Centro Slab Pro" w:hAnsi="PF Centro Slab Pro"/>
          <w:sz w:val="24"/>
          <w:szCs w:val="24"/>
        </w:rPr>
        <w:tab/>
      </w:r>
      <w:r w:rsidRPr="009C0FDF">
        <w:rPr>
          <w:rFonts w:ascii="PF Centro Slab Pro" w:hAnsi="PF Centro Slab Pro"/>
          <w:sz w:val="24"/>
          <w:szCs w:val="24"/>
        </w:rPr>
        <w:tab/>
      </w:r>
    </w:p>
    <w:p w14:paraId="10203AB9" w14:textId="77777777" w:rsidR="00DD1933" w:rsidRPr="009C0FDF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>Сведения о квалификации участника за последние три года</w:t>
      </w:r>
      <w:r>
        <w:rPr>
          <w:rFonts w:ascii="PF Centro Slab Pro" w:hAnsi="PF Centro Slab Pro"/>
          <w:sz w:val="24"/>
          <w:szCs w:val="24"/>
        </w:rPr>
        <w:t xml:space="preserve"> (опыт работы по данному направлению)</w:t>
      </w:r>
      <w:r w:rsidRPr="009C0FDF">
        <w:rPr>
          <w:rFonts w:ascii="PF Centro Slab Pro" w:hAnsi="PF Centro Slab Pro"/>
          <w:sz w:val="24"/>
          <w:szCs w:val="24"/>
        </w:rPr>
        <w:t>;</w:t>
      </w:r>
      <w:r w:rsidRPr="009C0FDF">
        <w:rPr>
          <w:rFonts w:ascii="PF Centro Slab Pro" w:hAnsi="PF Centro Slab Pro"/>
          <w:sz w:val="24"/>
          <w:szCs w:val="24"/>
        </w:rPr>
        <w:tab/>
      </w:r>
    </w:p>
    <w:p w14:paraId="3F7977CA" w14:textId="77777777" w:rsidR="00DD1933" w:rsidRPr="009C0FDF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>Информация об объеме страховых сборов по ДМС и возмещений в динамике за последние три года, заверенную подписью руководителя;</w:t>
      </w:r>
    </w:p>
    <w:p w14:paraId="31F55D25" w14:textId="77777777" w:rsidR="00DD1933" w:rsidRPr="009C0FDF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>Готовность компании заключить договор, предусматривающий оплату частями;</w:t>
      </w:r>
    </w:p>
    <w:p w14:paraId="2D032956" w14:textId="77777777" w:rsidR="00DD1933" w:rsidRDefault="00DD1933" w:rsidP="00DD1933">
      <w:pPr>
        <w:numPr>
          <w:ilvl w:val="1"/>
          <w:numId w:val="3"/>
        </w:numPr>
        <w:shd w:val="clear" w:color="auto" w:fill="FFFFFF"/>
        <w:spacing w:after="0" w:line="240" w:lineRule="auto"/>
        <w:ind w:left="360"/>
        <w:rPr>
          <w:rFonts w:ascii="PF Centro Slab Pro" w:hAnsi="PF Centro Slab Pro"/>
          <w:sz w:val="24"/>
          <w:szCs w:val="24"/>
        </w:rPr>
      </w:pPr>
      <w:r w:rsidRPr="009C0FDF">
        <w:rPr>
          <w:rFonts w:ascii="PF Centro Slab Pro" w:hAnsi="PF Centro Slab Pro"/>
          <w:sz w:val="24"/>
          <w:szCs w:val="24"/>
        </w:rPr>
        <w:t>Другие материалы, способствующие (по мнению участника) поднятию его рейтинга:</w:t>
      </w:r>
    </w:p>
    <w:p w14:paraId="69AF1D2B" w14:textId="77777777" w:rsidR="00DD1933" w:rsidRDefault="00DD1933" w:rsidP="00C414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AF8DF" w14:textId="77777777" w:rsidR="00D07EBC" w:rsidRPr="00DD1933" w:rsidRDefault="00D07EBC" w:rsidP="00C41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33">
        <w:rPr>
          <w:rFonts w:ascii="Times New Roman" w:hAnsi="Times New Roman" w:cs="Times New Roman"/>
          <w:b/>
          <w:sz w:val="24"/>
          <w:szCs w:val="24"/>
        </w:rPr>
        <w:t>Описание вида медицинской помощи</w:t>
      </w:r>
    </w:p>
    <w:p w14:paraId="1BEA51EA" w14:textId="1E262018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Амбулаторно-поликлиническая помощь (включая открытие больничных листов при наличии медицинских показаний)</w:t>
      </w:r>
      <w:r w:rsidR="00E4242F" w:rsidRPr="00164C9A">
        <w:rPr>
          <w:rFonts w:ascii="Times New Roman" w:hAnsi="Times New Roman" w:cs="Times New Roman"/>
          <w:sz w:val="24"/>
          <w:szCs w:val="24"/>
        </w:rPr>
        <w:t>, в т.ч. лечение хронических заболеваний</w:t>
      </w:r>
      <w:r w:rsidR="00E83BB8" w:rsidRPr="00164C9A">
        <w:rPr>
          <w:rFonts w:ascii="Times New Roman" w:hAnsi="Times New Roman" w:cs="Times New Roman"/>
          <w:sz w:val="24"/>
          <w:szCs w:val="24"/>
        </w:rPr>
        <w:t>, включая поддерживающую диагностику и терапию</w:t>
      </w:r>
      <w:r w:rsidR="00E4242F" w:rsidRPr="00164C9A">
        <w:rPr>
          <w:rFonts w:ascii="Times New Roman" w:hAnsi="Times New Roman" w:cs="Times New Roman"/>
          <w:sz w:val="24"/>
          <w:szCs w:val="24"/>
        </w:rPr>
        <w:t xml:space="preserve">. </w:t>
      </w:r>
      <w:r w:rsidRPr="00164C9A">
        <w:rPr>
          <w:rFonts w:ascii="Times New Roman" w:hAnsi="Times New Roman" w:cs="Times New Roman"/>
          <w:sz w:val="24"/>
          <w:szCs w:val="24"/>
        </w:rPr>
        <w:t xml:space="preserve"> Наличие в списке медицинских учреждений, предоставляющих медицинские услуги без внесения пациентом оплаты (услуги по безналичному расчету без участия пациента.</w:t>
      </w:r>
    </w:p>
    <w:p w14:paraId="07553BC1" w14:textId="36A2AFBD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Круглосуточная скорая медицинская помощь, вызов врача на дом (включая открытие больничных листов)</w:t>
      </w:r>
      <w:r w:rsidR="00E4242F" w:rsidRPr="00164C9A">
        <w:rPr>
          <w:rFonts w:ascii="Times New Roman" w:hAnsi="Times New Roman" w:cs="Times New Roman"/>
          <w:sz w:val="24"/>
          <w:szCs w:val="24"/>
        </w:rPr>
        <w:t>,</w:t>
      </w:r>
      <w:r w:rsidRPr="00164C9A">
        <w:rPr>
          <w:rFonts w:ascii="Times New Roman" w:hAnsi="Times New Roman" w:cs="Times New Roman"/>
          <w:sz w:val="24"/>
          <w:szCs w:val="24"/>
        </w:rPr>
        <w:t xml:space="preserve"> включая проведение операционных вмешательств, оплату пребывания в индивидуальных палатах)</w:t>
      </w:r>
      <w:r w:rsidR="00E64B1B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6BE20200" w14:textId="281A6B6B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Лабораторные методы исследования -СК предоставляет перечень методов исследований</w:t>
      </w:r>
      <w:r w:rsidR="00EA115D" w:rsidRPr="00164C9A">
        <w:rPr>
          <w:rFonts w:ascii="Times New Roman" w:hAnsi="Times New Roman" w:cs="Times New Roman"/>
          <w:sz w:val="24"/>
          <w:szCs w:val="24"/>
        </w:rPr>
        <w:t xml:space="preserve"> и </w:t>
      </w:r>
      <w:r w:rsidR="00F51674" w:rsidRPr="00164C9A">
        <w:rPr>
          <w:rFonts w:ascii="Times New Roman" w:hAnsi="Times New Roman" w:cs="Times New Roman"/>
          <w:sz w:val="24"/>
          <w:szCs w:val="24"/>
        </w:rPr>
        <w:t>возможность сдачи анализов без направления врача по определенному лимиту средств</w:t>
      </w:r>
      <w:r w:rsidRPr="00164C9A">
        <w:rPr>
          <w:rFonts w:ascii="Times New Roman" w:hAnsi="Times New Roman" w:cs="Times New Roman"/>
          <w:sz w:val="24"/>
          <w:szCs w:val="24"/>
        </w:rPr>
        <w:t>):</w:t>
      </w:r>
    </w:p>
    <w:p w14:paraId="58739E41" w14:textId="77777777" w:rsidR="00D07EBC" w:rsidRPr="00164C9A" w:rsidRDefault="00D07EBC" w:rsidP="00C4147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•</w:t>
      </w:r>
      <w:r w:rsidRPr="00164C9A">
        <w:rPr>
          <w:rFonts w:ascii="Times New Roman" w:hAnsi="Times New Roman" w:cs="Times New Roman"/>
          <w:sz w:val="24"/>
          <w:szCs w:val="24"/>
        </w:rPr>
        <w:tab/>
        <w:t>Клинические;</w:t>
      </w:r>
    </w:p>
    <w:p w14:paraId="668AFEF3" w14:textId="77777777" w:rsidR="00D07EBC" w:rsidRPr="00164C9A" w:rsidRDefault="00D07EBC" w:rsidP="00C4147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•</w:t>
      </w:r>
      <w:r w:rsidRPr="00164C9A">
        <w:rPr>
          <w:rFonts w:ascii="Times New Roman" w:hAnsi="Times New Roman" w:cs="Times New Roman"/>
          <w:sz w:val="24"/>
          <w:szCs w:val="24"/>
        </w:rPr>
        <w:tab/>
        <w:t>Биохимические;</w:t>
      </w:r>
    </w:p>
    <w:p w14:paraId="7D639A39" w14:textId="5A1CD243" w:rsidR="00D07EBC" w:rsidRPr="00164C9A" w:rsidRDefault="00D07EBC" w:rsidP="00C4147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•</w:t>
      </w:r>
      <w:r w:rsidRPr="00164C9A">
        <w:rPr>
          <w:rFonts w:ascii="Times New Roman" w:hAnsi="Times New Roman" w:cs="Times New Roman"/>
          <w:sz w:val="24"/>
          <w:szCs w:val="24"/>
        </w:rPr>
        <w:tab/>
      </w:r>
      <w:r w:rsidR="00942517" w:rsidRPr="00164C9A">
        <w:rPr>
          <w:rFonts w:ascii="Times New Roman" w:hAnsi="Times New Roman" w:cs="Times New Roman"/>
          <w:sz w:val="24"/>
          <w:szCs w:val="24"/>
        </w:rPr>
        <w:t>Б</w:t>
      </w:r>
      <w:r w:rsidRPr="00164C9A">
        <w:rPr>
          <w:rFonts w:ascii="Times New Roman" w:hAnsi="Times New Roman" w:cs="Times New Roman"/>
          <w:sz w:val="24"/>
          <w:szCs w:val="24"/>
        </w:rPr>
        <w:t>актериологические</w:t>
      </w:r>
      <w:r w:rsidR="00E64B1B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712076C3" w14:textId="0224290D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 xml:space="preserve">Анализ ПЦР </w:t>
      </w:r>
      <w:proofErr w:type="gramStart"/>
      <w:r w:rsidRPr="00164C9A">
        <w:rPr>
          <w:rFonts w:ascii="Times New Roman" w:hAnsi="Times New Roman" w:cs="Times New Roman"/>
          <w:sz w:val="24"/>
          <w:szCs w:val="24"/>
        </w:rPr>
        <w:t>на  COVID</w:t>
      </w:r>
      <w:proofErr w:type="gramEnd"/>
      <w:r w:rsidRPr="00164C9A">
        <w:rPr>
          <w:rFonts w:ascii="Times New Roman" w:hAnsi="Times New Roman" w:cs="Times New Roman"/>
          <w:sz w:val="24"/>
          <w:szCs w:val="24"/>
        </w:rPr>
        <w:t>-19 (</w:t>
      </w:r>
      <w:r w:rsidR="003D5AE7" w:rsidRPr="00164C9A">
        <w:rPr>
          <w:rFonts w:ascii="Times New Roman" w:hAnsi="Times New Roman" w:cs="Times New Roman"/>
          <w:sz w:val="24"/>
          <w:szCs w:val="24"/>
        </w:rPr>
        <w:t xml:space="preserve">не реже </w:t>
      </w:r>
      <w:r w:rsidR="00EA115D" w:rsidRPr="00164C9A">
        <w:rPr>
          <w:rFonts w:ascii="Times New Roman" w:hAnsi="Times New Roman" w:cs="Times New Roman"/>
          <w:sz w:val="24"/>
          <w:szCs w:val="24"/>
        </w:rPr>
        <w:t>1 раз</w:t>
      </w:r>
      <w:r w:rsidRPr="00164C9A">
        <w:rPr>
          <w:rFonts w:ascii="Times New Roman" w:hAnsi="Times New Roman" w:cs="Times New Roman"/>
          <w:sz w:val="24"/>
          <w:szCs w:val="24"/>
        </w:rPr>
        <w:t xml:space="preserve"> в год)</w:t>
      </w:r>
      <w:r w:rsidR="00E64B1B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05791300" w14:textId="7BF8B1AA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 xml:space="preserve">МРТ/КТ/УЗИ: </w:t>
      </w:r>
      <w:r w:rsidR="00E83BB8" w:rsidRPr="00164C9A">
        <w:rPr>
          <w:rFonts w:ascii="Times New Roman" w:hAnsi="Times New Roman" w:cs="Times New Roman"/>
          <w:sz w:val="24"/>
          <w:szCs w:val="24"/>
        </w:rPr>
        <w:t xml:space="preserve">не реже </w:t>
      </w:r>
      <w:r w:rsidRPr="00164C9A">
        <w:rPr>
          <w:rFonts w:ascii="Times New Roman" w:hAnsi="Times New Roman" w:cs="Times New Roman"/>
          <w:sz w:val="24"/>
          <w:szCs w:val="24"/>
        </w:rPr>
        <w:t>2 раза в год</w:t>
      </w:r>
      <w:r w:rsidR="00E64B1B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2D484D49" w14:textId="5F95D539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 xml:space="preserve">Лечебный массаж -1 курс, не </w:t>
      </w:r>
      <w:r w:rsidR="003D5AE7" w:rsidRPr="00164C9A">
        <w:rPr>
          <w:rFonts w:ascii="Times New Roman" w:hAnsi="Times New Roman" w:cs="Times New Roman"/>
          <w:sz w:val="24"/>
          <w:szCs w:val="24"/>
        </w:rPr>
        <w:t>менее</w:t>
      </w:r>
      <w:r w:rsidRPr="00164C9A">
        <w:rPr>
          <w:rFonts w:ascii="Times New Roman" w:hAnsi="Times New Roman" w:cs="Times New Roman"/>
          <w:sz w:val="24"/>
          <w:szCs w:val="24"/>
        </w:rPr>
        <w:t xml:space="preserve"> 10 сеансов для застрахованных. </w:t>
      </w:r>
    </w:p>
    <w:p w14:paraId="5CB46DF4" w14:textId="3B910226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 xml:space="preserve">Стационарное лечение - Медицинская помощь, возмещение </w:t>
      </w:r>
      <w:r w:rsidR="00E83BB8" w:rsidRPr="00164C9A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164C9A">
        <w:rPr>
          <w:rFonts w:ascii="Times New Roman" w:hAnsi="Times New Roman" w:cs="Times New Roman"/>
          <w:sz w:val="24"/>
          <w:szCs w:val="24"/>
        </w:rPr>
        <w:t>медикаментов, назначенных при стационарном лечении.</w:t>
      </w:r>
    </w:p>
    <w:p w14:paraId="261BF2E3" w14:textId="3F824D84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Медикаментозное лечение - медикаменты, назначенные при амбулаторно-поликлиническом лечении</w:t>
      </w:r>
      <w:r w:rsidR="003D5AE7" w:rsidRPr="00164C9A">
        <w:rPr>
          <w:rFonts w:ascii="Times New Roman" w:hAnsi="Times New Roman" w:cs="Times New Roman"/>
          <w:sz w:val="24"/>
          <w:szCs w:val="24"/>
        </w:rPr>
        <w:t>, в т.ч. назначаемые для лечения хронических заболеваний и профилактики заболеваний, включая витамины</w:t>
      </w:r>
      <w:r w:rsidR="00E83BB8" w:rsidRPr="00164C9A">
        <w:rPr>
          <w:rFonts w:ascii="Times New Roman" w:hAnsi="Times New Roman" w:cs="Times New Roman"/>
          <w:sz w:val="24"/>
          <w:szCs w:val="24"/>
        </w:rPr>
        <w:t xml:space="preserve"> и БАДы</w:t>
      </w:r>
      <w:r w:rsidR="00E64B1B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09EDBE30" w14:textId="0CF49635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Стоматология - Терапевтическое и хирургическое стоматологическое лечение острых и хронических заболеваний зубов и десен (кроме ортодонтии, протезирования и эстетической стоматологии)</w:t>
      </w:r>
      <w:r w:rsidR="00E64B1B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00A5E12D" w14:textId="030941B6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Вакцинация</w:t>
      </w:r>
      <w:r w:rsidR="003D5AE7" w:rsidRPr="00164C9A">
        <w:rPr>
          <w:rFonts w:ascii="Times New Roman" w:hAnsi="Times New Roman" w:cs="Times New Roman"/>
          <w:sz w:val="24"/>
          <w:szCs w:val="24"/>
        </w:rPr>
        <w:t xml:space="preserve"> в т.ч.</w:t>
      </w:r>
      <w:r w:rsidRPr="00164C9A">
        <w:rPr>
          <w:rFonts w:ascii="Times New Roman" w:hAnsi="Times New Roman" w:cs="Times New Roman"/>
          <w:sz w:val="24"/>
          <w:szCs w:val="24"/>
        </w:rPr>
        <w:t>:</w:t>
      </w:r>
    </w:p>
    <w:p w14:paraId="76BC357D" w14:textId="77777777" w:rsidR="00D07EBC" w:rsidRPr="00164C9A" w:rsidRDefault="00D07EBC" w:rsidP="00C41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64C9A">
        <w:rPr>
          <w:rFonts w:ascii="Times New Roman" w:hAnsi="Times New Roman" w:cs="Times New Roman"/>
          <w:sz w:val="24"/>
          <w:szCs w:val="24"/>
        </w:rPr>
        <w:tab/>
        <w:t xml:space="preserve">Против </w:t>
      </w:r>
      <w:proofErr w:type="gramStart"/>
      <w:r w:rsidRPr="00164C9A">
        <w:rPr>
          <w:rFonts w:ascii="Times New Roman" w:hAnsi="Times New Roman" w:cs="Times New Roman"/>
          <w:sz w:val="24"/>
          <w:szCs w:val="24"/>
        </w:rPr>
        <w:t>гриппа  1</w:t>
      </w:r>
      <w:proofErr w:type="gramEnd"/>
      <w:r w:rsidRPr="00164C9A">
        <w:rPr>
          <w:rFonts w:ascii="Times New Roman" w:hAnsi="Times New Roman" w:cs="Times New Roman"/>
          <w:sz w:val="24"/>
          <w:szCs w:val="24"/>
        </w:rPr>
        <w:t xml:space="preserve"> раз в год для застрахованных сотрудников;</w:t>
      </w:r>
    </w:p>
    <w:p w14:paraId="2D5CFAD1" w14:textId="6D4399B6" w:rsidR="00D07EBC" w:rsidRPr="00164C9A" w:rsidRDefault="00D07EBC" w:rsidP="00C41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•</w:t>
      </w:r>
      <w:r w:rsidRPr="00164C9A">
        <w:rPr>
          <w:rFonts w:ascii="Times New Roman" w:hAnsi="Times New Roman" w:cs="Times New Roman"/>
          <w:sz w:val="24"/>
          <w:szCs w:val="24"/>
        </w:rPr>
        <w:tab/>
        <w:t>От COVID-19 1 раз в год</w:t>
      </w:r>
      <w:r w:rsidR="00E64B1B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6A074318" w14:textId="3B6D7648" w:rsidR="00D07EBC" w:rsidRPr="00164C9A" w:rsidRDefault="00A20210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D07EBC" w:rsidRPr="00164C9A">
        <w:rPr>
          <w:rFonts w:ascii="Times New Roman" w:hAnsi="Times New Roman" w:cs="Times New Roman"/>
          <w:sz w:val="24"/>
          <w:szCs w:val="24"/>
        </w:rPr>
        <w:t>Мед. Осмотр для сотрудников -Прием врачей специалистов (Терапевт</w:t>
      </w:r>
      <w:r w:rsidR="00E64B1B" w:rsidRPr="00164C9A">
        <w:rPr>
          <w:rFonts w:ascii="Times New Roman" w:hAnsi="Times New Roman" w:cs="Times New Roman"/>
          <w:sz w:val="24"/>
          <w:szCs w:val="24"/>
        </w:rPr>
        <w:t>,</w:t>
      </w:r>
      <w:r w:rsidR="00D07EBC" w:rsidRPr="00164C9A">
        <w:rPr>
          <w:rFonts w:ascii="Times New Roman" w:hAnsi="Times New Roman" w:cs="Times New Roman"/>
          <w:sz w:val="24"/>
          <w:szCs w:val="24"/>
        </w:rPr>
        <w:t xml:space="preserve"> Окулист, ЛОР</w:t>
      </w:r>
      <w:r w:rsidR="00E64B1B" w:rsidRPr="00164C9A">
        <w:rPr>
          <w:rFonts w:ascii="Times New Roman" w:hAnsi="Times New Roman" w:cs="Times New Roman"/>
          <w:sz w:val="24"/>
          <w:szCs w:val="24"/>
        </w:rPr>
        <w:t>,</w:t>
      </w:r>
      <w:r w:rsidR="00A76ABD" w:rsidRPr="00164C9A">
        <w:rPr>
          <w:rFonts w:ascii="Times New Roman" w:hAnsi="Times New Roman" w:cs="Times New Roman"/>
          <w:sz w:val="24"/>
          <w:szCs w:val="24"/>
        </w:rPr>
        <w:t xml:space="preserve"> </w:t>
      </w:r>
      <w:r w:rsidR="00D07EBC" w:rsidRPr="00164C9A">
        <w:rPr>
          <w:rFonts w:ascii="Times New Roman" w:hAnsi="Times New Roman" w:cs="Times New Roman"/>
          <w:sz w:val="24"/>
          <w:szCs w:val="24"/>
        </w:rPr>
        <w:t>Невропатолог</w:t>
      </w:r>
      <w:r w:rsidR="00E64B1B" w:rsidRPr="00164C9A">
        <w:rPr>
          <w:rFonts w:ascii="Times New Roman" w:hAnsi="Times New Roman" w:cs="Times New Roman"/>
          <w:sz w:val="24"/>
          <w:szCs w:val="24"/>
        </w:rPr>
        <w:t>,</w:t>
      </w:r>
      <w:r w:rsidR="00D07EBC" w:rsidRPr="00164C9A">
        <w:rPr>
          <w:rFonts w:ascii="Times New Roman" w:hAnsi="Times New Roman" w:cs="Times New Roman"/>
          <w:sz w:val="24"/>
          <w:szCs w:val="24"/>
        </w:rPr>
        <w:t xml:space="preserve"> Гинеколог для женщин/уролог для мужчин</w:t>
      </w:r>
      <w:r w:rsidR="00E64B1B" w:rsidRPr="00164C9A">
        <w:rPr>
          <w:rFonts w:ascii="Times New Roman" w:hAnsi="Times New Roman" w:cs="Times New Roman"/>
          <w:sz w:val="24"/>
          <w:szCs w:val="24"/>
        </w:rPr>
        <w:t>,</w:t>
      </w:r>
      <w:r w:rsidR="00D07EBC" w:rsidRPr="00164C9A">
        <w:rPr>
          <w:rFonts w:ascii="Times New Roman" w:hAnsi="Times New Roman" w:cs="Times New Roman"/>
          <w:sz w:val="24"/>
          <w:szCs w:val="24"/>
        </w:rPr>
        <w:t xml:space="preserve"> Хирург)</w:t>
      </w:r>
      <w:r w:rsidR="00E64B1B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33A5DC97" w14:textId="1F46E442" w:rsidR="00D07EBC" w:rsidRPr="00164C9A" w:rsidRDefault="00D07EBC" w:rsidP="00C41475">
      <w:p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В рамках медосмотра покрываются следующие исследования: анализ крови (общий), анализ кро</w:t>
      </w:r>
      <w:r w:rsidR="00A76ABD" w:rsidRPr="00164C9A">
        <w:rPr>
          <w:rFonts w:ascii="Times New Roman" w:hAnsi="Times New Roman" w:cs="Times New Roman"/>
          <w:sz w:val="24"/>
          <w:szCs w:val="24"/>
        </w:rPr>
        <w:t>в</w:t>
      </w:r>
      <w:r w:rsidRPr="00164C9A">
        <w:rPr>
          <w:rFonts w:ascii="Times New Roman" w:hAnsi="Times New Roman" w:cs="Times New Roman"/>
          <w:sz w:val="24"/>
          <w:szCs w:val="24"/>
        </w:rPr>
        <w:t>и на сахар, анализ мочи (общий), электрокардиография, цифровая флюорография,</w:t>
      </w:r>
      <w:r w:rsidR="00942517" w:rsidRPr="00164C9A">
        <w:rPr>
          <w:rFonts w:ascii="Times New Roman" w:hAnsi="Times New Roman" w:cs="Times New Roman"/>
          <w:sz w:val="24"/>
          <w:szCs w:val="24"/>
        </w:rPr>
        <w:t xml:space="preserve"> </w:t>
      </w:r>
      <w:r w:rsidRPr="00164C9A">
        <w:rPr>
          <w:rFonts w:ascii="Times New Roman" w:hAnsi="Times New Roman" w:cs="Times New Roman"/>
          <w:sz w:val="24"/>
          <w:szCs w:val="24"/>
        </w:rPr>
        <w:t>рентгенографи</w:t>
      </w:r>
      <w:r w:rsidR="00942517" w:rsidRPr="00164C9A">
        <w:rPr>
          <w:rFonts w:ascii="Times New Roman" w:hAnsi="Times New Roman" w:cs="Times New Roman"/>
          <w:sz w:val="24"/>
          <w:szCs w:val="24"/>
        </w:rPr>
        <w:t>я</w:t>
      </w:r>
      <w:r w:rsidRPr="00164C9A">
        <w:rPr>
          <w:rFonts w:ascii="Times New Roman" w:hAnsi="Times New Roman" w:cs="Times New Roman"/>
          <w:sz w:val="24"/>
          <w:szCs w:val="24"/>
        </w:rPr>
        <w:t>, маммография, мазок на цитологию</w:t>
      </w:r>
      <w:r w:rsidR="00F51674" w:rsidRPr="00164C9A">
        <w:rPr>
          <w:rFonts w:ascii="Times New Roman" w:hAnsi="Times New Roman" w:cs="Times New Roman"/>
          <w:sz w:val="24"/>
          <w:szCs w:val="24"/>
        </w:rPr>
        <w:t>, липидный обмен, УЗИ</w:t>
      </w:r>
      <w:r w:rsidRPr="00164C9A">
        <w:rPr>
          <w:rFonts w:ascii="Times New Roman" w:hAnsi="Times New Roman" w:cs="Times New Roman"/>
          <w:sz w:val="24"/>
          <w:szCs w:val="24"/>
        </w:rPr>
        <w:t xml:space="preserve"> – 1 раз в год для застрахованных.</w:t>
      </w:r>
    </w:p>
    <w:p w14:paraId="7D0C63C5" w14:textId="77777777" w:rsidR="00D07EBC" w:rsidRPr="00164C9A" w:rsidRDefault="00D07EBC" w:rsidP="00C414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C7161" w14:textId="7E67F5F7" w:rsidR="00D07EBC" w:rsidRPr="00164C9A" w:rsidRDefault="00D07EBC" w:rsidP="00C4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Страховые полисы для выезжающих за рубеж сроком на 30 дней</w:t>
      </w:r>
      <w:r w:rsidR="00740035" w:rsidRPr="00164C9A">
        <w:rPr>
          <w:rFonts w:ascii="Times New Roman" w:hAnsi="Times New Roman" w:cs="Times New Roman"/>
          <w:sz w:val="24"/>
          <w:szCs w:val="24"/>
        </w:rPr>
        <w:t xml:space="preserve">, страховое покрытие 30 000 </w:t>
      </w:r>
      <w:r w:rsidR="00740035" w:rsidRPr="00164C9A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="00740035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5E42FAC4" w14:textId="087C3456" w:rsidR="00D07EBC" w:rsidRPr="00164C9A" w:rsidRDefault="00D07EBC" w:rsidP="00C414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13.</w:t>
      </w:r>
      <w:r w:rsidR="00A1046F" w:rsidRPr="00164C9A">
        <w:rPr>
          <w:rFonts w:ascii="Times New Roman" w:hAnsi="Times New Roman" w:cs="Times New Roman"/>
          <w:sz w:val="24"/>
          <w:szCs w:val="24"/>
        </w:rPr>
        <w:t xml:space="preserve"> Список медучреждений:</w:t>
      </w:r>
    </w:p>
    <w:p w14:paraId="787676F8" w14:textId="7E2E72BB" w:rsidR="00D07EBC" w:rsidRPr="00164C9A" w:rsidRDefault="00D07EBC" w:rsidP="00C41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13.1. Перечень мед учреждений (амбулаторно-поликлиническое обслуживание) должен следующие мед учреждения, но не являться конечным –</w:t>
      </w:r>
      <w:r w:rsidR="00E64B1B" w:rsidRPr="00164C9A">
        <w:rPr>
          <w:rFonts w:ascii="Times New Roman" w:hAnsi="Times New Roman" w:cs="Times New Roman"/>
          <w:sz w:val="24"/>
          <w:szCs w:val="24"/>
        </w:rPr>
        <w:t xml:space="preserve"> </w:t>
      </w:r>
      <w:r w:rsidRPr="00164C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4C9A">
        <w:rPr>
          <w:rFonts w:ascii="Times New Roman" w:hAnsi="Times New Roman" w:cs="Times New Roman"/>
          <w:sz w:val="24"/>
          <w:szCs w:val="24"/>
        </w:rPr>
        <w:t>Неомед</w:t>
      </w:r>
      <w:proofErr w:type="spellEnd"/>
      <w:r w:rsidRPr="00164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674" w:rsidRPr="00164C9A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="00F51674" w:rsidRPr="00164C9A">
        <w:rPr>
          <w:rFonts w:ascii="Times New Roman" w:hAnsi="Times New Roman" w:cs="Times New Roman"/>
          <w:sz w:val="24"/>
          <w:szCs w:val="24"/>
        </w:rPr>
        <w:t xml:space="preserve"> клиник, </w:t>
      </w:r>
      <w:r w:rsidRPr="00164C9A">
        <w:rPr>
          <w:rFonts w:ascii="Times New Roman" w:hAnsi="Times New Roman" w:cs="Times New Roman"/>
          <w:sz w:val="24"/>
          <w:szCs w:val="24"/>
        </w:rPr>
        <w:t xml:space="preserve">Поликлиника 312, </w:t>
      </w:r>
      <w:proofErr w:type="spellStart"/>
      <w:r w:rsidRPr="00164C9A">
        <w:rPr>
          <w:rFonts w:ascii="Times New Roman" w:hAnsi="Times New Roman" w:cs="Times New Roman"/>
          <w:sz w:val="24"/>
          <w:szCs w:val="24"/>
        </w:rPr>
        <w:t>ФемилиМед</w:t>
      </w:r>
      <w:proofErr w:type="spellEnd"/>
      <w:r w:rsidRPr="00164C9A">
        <w:rPr>
          <w:rFonts w:ascii="Times New Roman" w:hAnsi="Times New Roman" w:cs="Times New Roman"/>
          <w:sz w:val="24"/>
          <w:szCs w:val="24"/>
        </w:rPr>
        <w:t xml:space="preserve"> Клиник, Меди, </w:t>
      </w:r>
      <w:proofErr w:type="spellStart"/>
      <w:r w:rsidRPr="00164C9A">
        <w:rPr>
          <w:rFonts w:ascii="Times New Roman" w:hAnsi="Times New Roman" w:cs="Times New Roman"/>
          <w:sz w:val="24"/>
          <w:szCs w:val="24"/>
        </w:rPr>
        <w:t>Медцентр</w:t>
      </w:r>
      <w:proofErr w:type="spellEnd"/>
      <w:r w:rsidRPr="00164C9A">
        <w:rPr>
          <w:rFonts w:ascii="Times New Roman" w:hAnsi="Times New Roman" w:cs="Times New Roman"/>
          <w:sz w:val="24"/>
          <w:szCs w:val="24"/>
        </w:rPr>
        <w:t xml:space="preserve"> KG, Поликлиника при управлении делами Президента КР,  Он-клиник, Веданта</w:t>
      </w:r>
      <w:r w:rsidR="003D5AE7" w:rsidRPr="00164C9A">
        <w:rPr>
          <w:rFonts w:ascii="Times New Roman" w:hAnsi="Times New Roman" w:cs="Times New Roman"/>
          <w:sz w:val="24"/>
          <w:szCs w:val="24"/>
        </w:rPr>
        <w:t xml:space="preserve">, ЮРФА, </w:t>
      </w:r>
      <w:proofErr w:type="spellStart"/>
      <w:r w:rsidR="003D5AE7" w:rsidRPr="00164C9A">
        <w:rPr>
          <w:rFonts w:ascii="Times New Roman" w:hAnsi="Times New Roman" w:cs="Times New Roman"/>
          <w:sz w:val="24"/>
          <w:szCs w:val="24"/>
        </w:rPr>
        <w:t>Кортекс</w:t>
      </w:r>
      <w:proofErr w:type="spellEnd"/>
      <w:r w:rsidRPr="00164C9A">
        <w:rPr>
          <w:rFonts w:ascii="Times New Roman" w:hAnsi="Times New Roman" w:cs="Times New Roman"/>
          <w:sz w:val="24"/>
          <w:szCs w:val="24"/>
        </w:rPr>
        <w:t>)</w:t>
      </w:r>
      <w:r w:rsidR="00E64B1B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5C42DC8F" w14:textId="77777777" w:rsidR="00D07EBC" w:rsidRPr="00164C9A" w:rsidRDefault="00D07EBC" w:rsidP="00C41475">
      <w:pPr>
        <w:pStyle w:val="a3"/>
        <w:ind w:left="804"/>
        <w:jc w:val="both"/>
        <w:rPr>
          <w:rFonts w:ascii="Times New Roman" w:hAnsi="Times New Roman" w:cs="Times New Roman"/>
          <w:sz w:val="24"/>
          <w:szCs w:val="24"/>
        </w:rPr>
      </w:pPr>
    </w:p>
    <w:p w14:paraId="73BEF509" w14:textId="5C0239F5" w:rsidR="00D07EBC" w:rsidRPr="00164C9A" w:rsidRDefault="00D07EBC" w:rsidP="00C41475">
      <w:pPr>
        <w:pStyle w:val="a3"/>
        <w:numPr>
          <w:ilvl w:val="1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 xml:space="preserve">Перечень мед учреждений (стоматология) должен следующие мед учреждения, но не являться конечным (Стоматология №1, </w:t>
      </w:r>
      <w:proofErr w:type="spellStart"/>
      <w:r w:rsidRPr="00164C9A">
        <w:rPr>
          <w:rFonts w:ascii="Times New Roman" w:hAnsi="Times New Roman" w:cs="Times New Roman"/>
          <w:sz w:val="24"/>
          <w:szCs w:val="24"/>
        </w:rPr>
        <w:t>Биостом</w:t>
      </w:r>
      <w:proofErr w:type="spellEnd"/>
      <w:r w:rsidRPr="00164C9A">
        <w:rPr>
          <w:rFonts w:ascii="Times New Roman" w:hAnsi="Times New Roman" w:cs="Times New Roman"/>
          <w:sz w:val="24"/>
          <w:szCs w:val="24"/>
        </w:rPr>
        <w:t>, Эстет)</w:t>
      </w:r>
      <w:r w:rsidR="00E64B1B" w:rsidRPr="00164C9A">
        <w:rPr>
          <w:rFonts w:ascii="Times New Roman" w:hAnsi="Times New Roman" w:cs="Times New Roman"/>
          <w:sz w:val="24"/>
          <w:szCs w:val="24"/>
        </w:rPr>
        <w:t>.</w:t>
      </w:r>
    </w:p>
    <w:p w14:paraId="5C76568D" w14:textId="1B1DD6D8" w:rsidR="00A20210" w:rsidRDefault="003D5AE7" w:rsidP="003D5AE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C9A">
        <w:rPr>
          <w:rFonts w:ascii="Times New Roman" w:hAnsi="Times New Roman" w:cs="Times New Roman"/>
          <w:sz w:val="24"/>
          <w:szCs w:val="24"/>
        </w:rPr>
        <w:t>Возможность подключения к договору ДМС близких родственников без ограничения возраста и количества).</w:t>
      </w:r>
    </w:p>
    <w:p w14:paraId="32F32211" w14:textId="77777777" w:rsidR="005D4F78" w:rsidRDefault="005D4F78" w:rsidP="005D4F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F8CB9" w14:textId="77777777" w:rsidR="005D4F78" w:rsidRDefault="005D4F78" w:rsidP="005D4F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26638" w14:textId="77777777" w:rsidR="005D4F78" w:rsidRPr="000054FE" w:rsidRDefault="005D4F78" w:rsidP="005D4F78">
      <w:pPr>
        <w:rPr>
          <w:rFonts w:ascii="PF Centro Slab Pro" w:hAnsi="PF Centro Slab Pro"/>
          <w:b/>
          <w:sz w:val="24"/>
          <w:szCs w:val="24"/>
        </w:rPr>
      </w:pPr>
      <w:r w:rsidRPr="008201BB">
        <w:rPr>
          <w:rFonts w:ascii="PF Centro Slab Pro" w:hAnsi="PF Centro Slab Pro"/>
          <w:b/>
          <w:sz w:val="24"/>
          <w:szCs w:val="24"/>
        </w:rPr>
        <w:t>Анкета</w:t>
      </w:r>
      <w:r>
        <w:rPr>
          <w:rFonts w:ascii="PF Centro Slab Pro" w:hAnsi="PF Centro Slab Pro"/>
          <w:b/>
          <w:sz w:val="24"/>
          <w:szCs w:val="24"/>
        </w:rPr>
        <w:t xml:space="preserve"> для участников</w:t>
      </w:r>
      <w:r w:rsidRPr="008201BB">
        <w:rPr>
          <w:rFonts w:ascii="PF Centro Slab Pro" w:hAnsi="PF Centro Slab Pro"/>
          <w:b/>
          <w:sz w:val="24"/>
          <w:szCs w:val="24"/>
        </w:rPr>
        <w:t xml:space="preserve"> тендера</w:t>
      </w:r>
      <w:r>
        <w:rPr>
          <w:rFonts w:ascii="PF Centro Slab Pro" w:hAnsi="PF Centro Slab Pro"/>
          <w:b/>
          <w:sz w:val="24"/>
          <w:szCs w:val="24"/>
        </w:rPr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5D4F78" w:rsidRPr="00955C88" w14:paraId="300E5765" w14:textId="77777777" w:rsidTr="00917ACA">
        <w:trPr>
          <w:cantSplit/>
          <w:trHeight w:val="914"/>
          <w:tblHeader/>
        </w:trPr>
        <w:tc>
          <w:tcPr>
            <w:tcW w:w="709" w:type="dxa"/>
          </w:tcPr>
          <w:p w14:paraId="4A6848D0" w14:textId="77777777" w:rsidR="005D4F78" w:rsidRPr="00955C88" w:rsidRDefault="005D4F78" w:rsidP="00917ACA">
            <w:pPr>
              <w:rPr>
                <w:rFonts w:ascii="PF Centro Slab Pro" w:hAnsi="PF Centro Slab Pro"/>
                <w:b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b/>
                <w:sz w:val="20"/>
                <w:szCs w:val="20"/>
              </w:rPr>
              <w:t>№ п/п</w:t>
            </w:r>
          </w:p>
        </w:tc>
        <w:tc>
          <w:tcPr>
            <w:tcW w:w="5051" w:type="dxa"/>
          </w:tcPr>
          <w:p w14:paraId="1DBE1E91" w14:textId="77777777" w:rsidR="005D4F78" w:rsidRPr="00955C88" w:rsidRDefault="005D4F78" w:rsidP="00917ACA">
            <w:pPr>
              <w:rPr>
                <w:rFonts w:ascii="PF Centro Slab Pro" w:hAnsi="PF Centro Slab Pro"/>
                <w:b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71" w:type="dxa"/>
          </w:tcPr>
          <w:p w14:paraId="21A773B3" w14:textId="77777777" w:rsidR="005D4F78" w:rsidRPr="00955C88" w:rsidRDefault="005D4F78" w:rsidP="00917ACA">
            <w:pPr>
              <w:rPr>
                <w:rFonts w:ascii="PF Centro Slab Pro" w:hAnsi="PF Centro Slab Pro"/>
                <w:b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b/>
                <w:sz w:val="20"/>
                <w:szCs w:val="20"/>
              </w:rPr>
              <w:t>Сведения об Участнике тендера (</w:t>
            </w:r>
            <w:r w:rsidRPr="00955C88">
              <w:rPr>
                <w:rFonts w:ascii="PF Centro Slab Pro" w:hAnsi="PF Centro Slab Pro"/>
                <w:b/>
                <w:i/>
                <w:iCs/>
                <w:sz w:val="20"/>
                <w:szCs w:val="20"/>
              </w:rPr>
              <w:t>заполняется Участником тендера</w:t>
            </w:r>
            <w:r w:rsidRPr="00955C88">
              <w:rPr>
                <w:rFonts w:ascii="PF Centro Slab Pro" w:hAnsi="PF Centro Slab Pro"/>
                <w:b/>
                <w:sz w:val="20"/>
                <w:szCs w:val="20"/>
              </w:rPr>
              <w:t>)</w:t>
            </w:r>
          </w:p>
        </w:tc>
      </w:tr>
      <w:tr w:rsidR="005D4F78" w:rsidRPr="00955C88" w14:paraId="10BF88BA" w14:textId="77777777" w:rsidTr="00917ACA">
        <w:trPr>
          <w:cantSplit/>
        </w:trPr>
        <w:tc>
          <w:tcPr>
            <w:tcW w:w="709" w:type="dxa"/>
          </w:tcPr>
          <w:p w14:paraId="313B8E77" w14:textId="77777777" w:rsidR="005D4F78" w:rsidRPr="00955C88" w:rsidRDefault="005D4F78" w:rsidP="005D4F78">
            <w:pPr>
              <w:numPr>
                <w:ilvl w:val="0"/>
                <w:numId w:val="4"/>
              </w:numPr>
              <w:spacing w:after="200" w:line="276" w:lineRule="auto"/>
              <w:rPr>
                <w:rFonts w:ascii="PF Centro Slab Pro" w:hAnsi="PF Centro Slab Pro"/>
                <w:sz w:val="20"/>
                <w:szCs w:val="20"/>
              </w:rPr>
            </w:pPr>
          </w:p>
        </w:tc>
        <w:tc>
          <w:tcPr>
            <w:tcW w:w="5051" w:type="dxa"/>
          </w:tcPr>
          <w:p w14:paraId="54D53DBA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sz w:val="20"/>
                <w:szCs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14:paraId="13ADE1E3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</w:p>
        </w:tc>
      </w:tr>
      <w:tr w:rsidR="005D4F78" w:rsidRPr="00955C88" w14:paraId="592DD7DE" w14:textId="77777777" w:rsidTr="00917ACA">
        <w:trPr>
          <w:cantSplit/>
        </w:trPr>
        <w:tc>
          <w:tcPr>
            <w:tcW w:w="709" w:type="dxa"/>
          </w:tcPr>
          <w:p w14:paraId="1EECF115" w14:textId="77777777" w:rsidR="005D4F78" w:rsidRPr="00955C88" w:rsidRDefault="005D4F78" w:rsidP="005D4F78">
            <w:pPr>
              <w:numPr>
                <w:ilvl w:val="0"/>
                <w:numId w:val="4"/>
              </w:numPr>
              <w:spacing w:after="200" w:line="276" w:lineRule="auto"/>
              <w:rPr>
                <w:rFonts w:ascii="PF Centro Slab Pro" w:hAnsi="PF Centro Slab Pro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2E97E3C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  <w:proofErr w:type="gramStart"/>
            <w:r w:rsidRPr="00955C88">
              <w:rPr>
                <w:rFonts w:ascii="PF Centro Slab Pro" w:hAnsi="PF Centro Slab Pro"/>
                <w:sz w:val="20"/>
                <w:szCs w:val="20"/>
              </w:rPr>
              <w:t xml:space="preserve">ИНН </w:t>
            </w:r>
            <w:r w:rsidRPr="00955C88">
              <w:rPr>
                <w:rFonts w:ascii="PF Centro Slab Pro" w:hAnsi="PF Centro Slab Pro"/>
                <w:sz w:val="20"/>
                <w:szCs w:val="20"/>
                <w:lang w:val="en-US"/>
              </w:rPr>
              <w:t xml:space="preserve"> </w:t>
            </w:r>
            <w:r w:rsidRPr="00955C88">
              <w:rPr>
                <w:rFonts w:ascii="PF Centro Slab Pro" w:hAnsi="PF Centro Slab Pro"/>
                <w:sz w:val="20"/>
                <w:szCs w:val="20"/>
              </w:rPr>
              <w:t>Участника</w:t>
            </w:r>
            <w:proofErr w:type="gramEnd"/>
            <w:r w:rsidRPr="00955C88">
              <w:rPr>
                <w:rFonts w:ascii="PF Centro Slab Pro" w:hAnsi="PF Centro Slab Pro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14:paraId="529C81D6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</w:p>
        </w:tc>
      </w:tr>
      <w:tr w:rsidR="005D4F78" w:rsidRPr="00955C88" w14:paraId="6C38D0DD" w14:textId="77777777" w:rsidTr="00917ACA">
        <w:trPr>
          <w:cantSplit/>
        </w:trPr>
        <w:tc>
          <w:tcPr>
            <w:tcW w:w="709" w:type="dxa"/>
          </w:tcPr>
          <w:p w14:paraId="4EBF4A6C" w14:textId="77777777" w:rsidR="005D4F78" w:rsidRPr="00955C88" w:rsidRDefault="005D4F78" w:rsidP="005D4F78">
            <w:pPr>
              <w:numPr>
                <w:ilvl w:val="0"/>
                <w:numId w:val="4"/>
              </w:numPr>
              <w:spacing w:after="200" w:line="276" w:lineRule="auto"/>
              <w:rPr>
                <w:rFonts w:ascii="PF Centro Slab Pro" w:hAnsi="PF Centro Slab Pro"/>
                <w:sz w:val="20"/>
                <w:szCs w:val="20"/>
                <w:lang w:val="en-US"/>
              </w:rPr>
            </w:pPr>
          </w:p>
        </w:tc>
        <w:tc>
          <w:tcPr>
            <w:tcW w:w="5051" w:type="dxa"/>
          </w:tcPr>
          <w:p w14:paraId="1B96E4DB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sz w:val="20"/>
                <w:szCs w:val="20"/>
              </w:rPr>
              <w:t>Юридический адрес</w:t>
            </w:r>
          </w:p>
        </w:tc>
        <w:tc>
          <w:tcPr>
            <w:tcW w:w="3171" w:type="dxa"/>
          </w:tcPr>
          <w:p w14:paraId="06D67450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</w:p>
        </w:tc>
      </w:tr>
      <w:tr w:rsidR="005D4F78" w:rsidRPr="00955C88" w14:paraId="47FA8A2C" w14:textId="77777777" w:rsidTr="00917ACA">
        <w:trPr>
          <w:cantSplit/>
        </w:trPr>
        <w:tc>
          <w:tcPr>
            <w:tcW w:w="709" w:type="dxa"/>
          </w:tcPr>
          <w:p w14:paraId="5AB1AA24" w14:textId="77777777" w:rsidR="005D4F78" w:rsidRPr="00955C88" w:rsidRDefault="005D4F78" w:rsidP="005D4F78">
            <w:pPr>
              <w:numPr>
                <w:ilvl w:val="0"/>
                <w:numId w:val="4"/>
              </w:numPr>
              <w:spacing w:after="200" w:line="276" w:lineRule="auto"/>
              <w:rPr>
                <w:rFonts w:ascii="PF Centro Slab Pro" w:hAnsi="PF Centro Slab Pro"/>
                <w:sz w:val="20"/>
                <w:szCs w:val="20"/>
                <w:lang w:val="en-US"/>
              </w:rPr>
            </w:pPr>
          </w:p>
        </w:tc>
        <w:tc>
          <w:tcPr>
            <w:tcW w:w="5051" w:type="dxa"/>
          </w:tcPr>
          <w:p w14:paraId="6CD90AA8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sz w:val="20"/>
                <w:szCs w:val="20"/>
              </w:rPr>
              <w:t>Почтовый адрес</w:t>
            </w:r>
          </w:p>
        </w:tc>
        <w:tc>
          <w:tcPr>
            <w:tcW w:w="3171" w:type="dxa"/>
          </w:tcPr>
          <w:p w14:paraId="5D7AB83B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</w:p>
        </w:tc>
      </w:tr>
      <w:tr w:rsidR="005D4F78" w:rsidRPr="00955C88" w14:paraId="5C668325" w14:textId="77777777" w:rsidTr="00917ACA">
        <w:trPr>
          <w:cantSplit/>
        </w:trPr>
        <w:tc>
          <w:tcPr>
            <w:tcW w:w="709" w:type="dxa"/>
          </w:tcPr>
          <w:p w14:paraId="7193928C" w14:textId="77777777" w:rsidR="005D4F78" w:rsidRPr="00955C88" w:rsidRDefault="005D4F78" w:rsidP="005D4F78">
            <w:pPr>
              <w:numPr>
                <w:ilvl w:val="0"/>
                <w:numId w:val="4"/>
              </w:numPr>
              <w:spacing w:after="200" w:line="276" w:lineRule="auto"/>
              <w:rPr>
                <w:rFonts w:ascii="PF Centro Slab Pro" w:hAnsi="PF Centro Slab Pro"/>
                <w:sz w:val="20"/>
                <w:szCs w:val="20"/>
                <w:lang w:val="en-US"/>
              </w:rPr>
            </w:pPr>
          </w:p>
        </w:tc>
        <w:tc>
          <w:tcPr>
            <w:tcW w:w="5051" w:type="dxa"/>
          </w:tcPr>
          <w:p w14:paraId="4569F986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14:paraId="0D965C7B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</w:p>
        </w:tc>
      </w:tr>
      <w:tr w:rsidR="005D4F78" w:rsidRPr="00955C88" w14:paraId="368531EE" w14:textId="77777777" w:rsidTr="00917ACA">
        <w:trPr>
          <w:cantSplit/>
        </w:trPr>
        <w:tc>
          <w:tcPr>
            <w:tcW w:w="709" w:type="dxa"/>
          </w:tcPr>
          <w:p w14:paraId="63C1FF93" w14:textId="77777777" w:rsidR="005D4F78" w:rsidRPr="00955C88" w:rsidRDefault="005D4F78" w:rsidP="005D4F78">
            <w:pPr>
              <w:numPr>
                <w:ilvl w:val="0"/>
                <w:numId w:val="4"/>
              </w:numPr>
              <w:spacing w:after="200" w:line="276" w:lineRule="auto"/>
              <w:rPr>
                <w:rFonts w:ascii="PF Centro Slab Pro" w:hAnsi="PF Centro Slab Pro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476A224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sz w:val="20"/>
                <w:szCs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14:paraId="7636FC97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</w:p>
        </w:tc>
      </w:tr>
      <w:tr w:rsidR="005D4F78" w:rsidRPr="00955C88" w14:paraId="7865CFED" w14:textId="77777777" w:rsidTr="00917ACA">
        <w:trPr>
          <w:cantSplit/>
        </w:trPr>
        <w:tc>
          <w:tcPr>
            <w:tcW w:w="709" w:type="dxa"/>
          </w:tcPr>
          <w:p w14:paraId="2ED941B7" w14:textId="77777777" w:rsidR="005D4F78" w:rsidRPr="00955C88" w:rsidRDefault="005D4F78" w:rsidP="005D4F78">
            <w:pPr>
              <w:numPr>
                <w:ilvl w:val="0"/>
                <w:numId w:val="4"/>
              </w:numPr>
              <w:spacing w:after="200" w:line="276" w:lineRule="auto"/>
              <w:rPr>
                <w:rFonts w:ascii="PF Centro Slab Pro" w:hAnsi="PF Centro Slab Pro"/>
                <w:sz w:val="20"/>
                <w:szCs w:val="20"/>
                <w:lang w:val="en-US"/>
              </w:rPr>
            </w:pPr>
          </w:p>
        </w:tc>
        <w:tc>
          <w:tcPr>
            <w:tcW w:w="5051" w:type="dxa"/>
          </w:tcPr>
          <w:p w14:paraId="5FBAE38B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sz w:val="20"/>
                <w:szCs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14:paraId="1FB83213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</w:p>
        </w:tc>
      </w:tr>
      <w:tr w:rsidR="005D4F78" w:rsidRPr="00955C88" w14:paraId="2EE7657B" w14:textId="77777777" w:rsidTr="00917ACA">
        <w:trPr>
          <w:cantSplit/>
        </w:trPr>
        <w:tc>
          <w:tcPr>
            <w:tcW w:w="709" w:type="dxa"/>
          </w:tcPr>
          <w:p w14:paraId="74E6ACCF" w14:textId="77777777" w:rsidR="005D4F78" w:rsidRPr="00955C88" w:rsidRDefault="005D4F78" w:rsidP="005D4F78">
            <w:pPr>
              <w:numPr>
                <w:ilvl w:val="0"/>
                <w:numId w:val="4"/>
              </w:numPr>
              <w:spacing w:after="200" w:line="276" w:lineRule="auto"/>
              <w:rPr>
                <w:rFonts w:ascii="PF Centro Slab Pro" w:hAnsi="PF Centro Slab Pro"/>
                <w:sz w:val="20"/>
                <w:szCs w:val="20"/>
                <w:lang w:val="en-US"/>
              </w:rPr>
            </w:pPr>
          </w:p>
        </w:tc>
        <w:tc>
          <w:tcPr>
            <w:tcW w:w="5051" w:type="dxa"/>
          </w:tcPr>
          <w:p w14:paraId="508068D3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sz w:val="20"/>
                <w:szCs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14:paraId="69424895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</w:p>
        </w:tc>
      </w:tr>
      <w:tr w:rsidR="005D4F78" w:rsidRPr="00955C88" w14:paraId="55D66B8C" w14:textId="77777777" w:rsidTr="00917ACA">
        <w:trPr>
          <w:cantSplit/>
        </w:trPr>
        <w:tc>
          <w:tcPr>
            <w:tcW w:w="709" w:type="dxa"/>
          </w:tcPr>
          <w:p w14:paraId="7E2CE1FE" w14:textId="77777777" w:rsidR="005D4F78" w:rsidRPr="00955C88" w:rsidRDefault="005D4F78" w:rsidP="005D4F78">
            <w:pPr>
              <w:numPr>
                <w:ilvl w:val="0"/>
                <w:numId w:val="4"/>
              </w:numPr>
              <w:spacing w:after="200" w:line="276" w:lineRule="auto"/>
              <w:rPr>
                <w:rFonts w:ascii="PF Centro Slab Pro" w:hAnsi="PF Centro Slab Pro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AE6C3F6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  <w:r w:rsidRPr="00955C88">
              <w:rPr>
                <w:rFonts w:ascii="PF Centro Slab Pro" w:hAnsi="PF Centro Slab Pro"/>
                <w:sz w:val="20"/>
                <w:szCs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14:paraId="21F8836B" w14:textId="77777777" w:rsidR="005D4F78" w:rsidRPr="00955C88" w:rsidRDefault="005D4F78" w:rsidP="00917ACA">
            <w:pPr>
              <w:rPr>
                <w:rFonts w:ascii="PF Centro Slab Pro" w:hAnsi="PF Centro Slab Pro"/>
                <w:sz w:val="20"/>
                <w:szCs w:val="20"/>
              </w:rPr>
            </w:pPr>
          </w:p>
        </w:tc>
      </w:tr>
    </w:tbl>
    <w:p w14:paraId="1DE8C53C" w14:textId="77777777" w:rsidR="005D4F78" w:rsidRPr="000054FE" w:rsidRDefault="005D4F78" w:rsidP="005D4F78">
      <w:pPr>
        <w:rPr>
          <w:rFonts w:ascii="PF Centro Slab Pro" w:hAnsi="PF Centro Slab Pro"/>
          <w:sz w:val="24"/>
          <w:szCs w:val="24"/>
        </w:rPr>
      </w:pPr>
    </w:p>
    <w:p w14:paraId="05E34D71" w14:textId="77777777" w:rsidR="005D4F78" w:rsidRPr="000054FE" w:rsidRDefault="005D4F78" w:rsidP="005D4F78">
      <w:pPr>
        <w:rPr>
          <w:rFonts w:ascii="PF Centro Slab Pro" w:hAnsi="PF Centro Slab Pro"/>
          <w:sz w:val="24"/>
          <w:szCs w:val="24"/>
        </w:rPr>
      </w:pPr>
      <w:r w:rsidRPr="000054FE">
        <w:rPr>
          <w:rFonts w:ascii="PF Centro Slab Pro" w:hAnsi="PF Centro Slab Pro"/>
          <w:sz w:val="24"/>
          <w:szCs w:val="24"/>
        </w:rPr>
        <w:t>____________________________________</w:t>
      </w:r>
    </w:p>
    <w:p w14:paraId="7C1E95D4" w14:textId="77777777" w:rsidR="005D4F78" w:rsidRPr="000054FE" w:rsidRDefault="005D4F78" w:rsidP="005D4F78">
      <w:pPr>
        <w:rPr>
          <w:rFonts w:ascii="PF Centro Slab Pro" w:hAnsi="PF Centro Slab Pro"/>
          <w:sz w:val="24"/>
          <w:szCs w:val="24"/>
          <w:vertAlign w:val="superscript"/>
        </w:rPr>
      </w:pPr>
      <w:r w:rsidRPr="000054FE">
        <w:rPr>
          <w:rFonts w:ascii="PF Centro Slab Pro" w:hAnsi="PF Centro Slab Pro"/>
          <w:sz w:val="24"/>
          <w:szCs w:val="24"/>
          <w:vertAlign w:val="superscript"/>
        </w:rPr>
        <w:t>(подпись, М.П.)</w:t>
      </w:r>
    </w:p>
    <w:p w14:paraId="3C66E58B" w14:textId="77777777" w:rsidR="005D4F78" w:rsidRPr="000054FE" w:rsidRDefault="005D4F78" w:rsidP="005D4F78">
      <w:pPr>
        <w:rPr>
          <w:rFonts w:ascii="PF Centro Slab Pro" w:hAnsi="PF Centro Slab Pro"/>
          <w:sz w:val="24"/>
          <w:szCs w:val="24"/>
        </w:rPr>
      </w:pPr>
      <w:r w:rsidRPr="000054FE">
        <w:rPr>
          <w:rFonts w:ascii="PF Centro Slab Pro" w:hAnsi="PF Centro Slab Pro"/>
          <w:sz w:val="24"/>
          <w:szCs w:val="24"/>
        </w:rPr>
        <w:t>____________________________________</w:t>
      </w:r>
    </w:p>
    <w:p w14:paraId="5280E554" w14:textId="77777777" w:rsidR="005D4F78" w:rsidRPr="000054FE" w:rsidRDefault="005D4F78" w:rsidP="005D4F78">
      <w:pPr>
        <w:rPr>
          <w:rFonts w:ascii="PF Centro Slab Pro" w:hAnsi="PF Centro Slab Pro"/>
          <w:sz w:val="24"/>
          <w:szCs w:val="24"/>
          <w:vertAlign w:val="superscript"/>
        </w:rPr>
      </w:pPr>
      <w:r w:rsidRPr="000054FE">
        <w:rPr>
          <w:rFonts w:ascii="PF Centro Slab Pro" w:hAnsi="PF Centro Slab Pro"/>
          <w:sz w:val="24"/>
          <w:szCs w:val="24"/>
          <w:vertAlign w:val="superscript"/>
        </w:rPr>
        <w:t>(фамилия, имя, отчество подписавшего, должность)</w:t>
      </w:r>
    </w:p>
    <w:p w14:paraId="58BC5193" w14:textId="77777777" w:rsidR="005D4F78" w:rsidRPr="005D4F78" w:rsidRDefault="005D4F78" w:rsidP="005D4F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F78" w:rsidRPr="005D4F78" w:rsidSect="00E76AFF">
      <w:headerReference w:type="default" r:id="rId7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2863E" w14:textId="77777777" w:rsidR="00167607" w:rsidRDefault="00167607" w:rsidP="00E76AFF">
      <w:pPr>
        <w:spacing w:after="0" w:line="240" w:lineRule="auto"/>
      </w:pPr>
      <w:r>
        <w:separator/>
      </w:r>
    </w:p>
  </w:endnote>
  <w:endnote w:type="continuationSeparator" w:id="0">
    <w:p w14:paraId="2C2B4769" w14:textId="77777777" w:rsidR="00167607" w:rsidRDefault="00167607" w:rsidP="00E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Centro Slab Pro">
    <w:altName w:val="Times New Roman"/>
    <w:charset w:val="CC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4134F" w14:textId="77777777" w:rsidR="00167607" w:rsidRDefault="00167607" w:rsidP="00E76AFF">
      <w:pPr>
        <w:spacing w:after="0" w:line="240" w:lineRule="auto"/>
      </w:pPr>
      <w:r>
        <w:separator/>
      </w:r>
    </w:p>
  </w:footnote>
  <w:footnote w:type="continuationSeparator" w:id="0">
    <w:p w14:paraId="6F8857B3" w14:textId="77777777" w:rsidR="00167607" w:rsidRDefault="00167607" w:rsidP="00E7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12E1" w14:textId="55A84717" w:rsidR="00E76AFF" w:rsidRDefault="00E4242F">
    <w:pPr>
      <w:pStyle w:val="a4"/>
    </w:pPr>
    <w:r>
      <w:t xml:space="preserve">Техническое </w:t>
    </w:r>
    <w:proofErr w:type="gramStart"/>
    <w:r>
      <w:t xml:space="preserve">задание </w:t>
    </w:r>
    <w:r w:rsidR="00E76AFF" w:rsidRPr="00E76AFF">
      <w:t xml:space="preserve"> Программы</w:t>
    </w:r>
    <w:proofErr w:type="gramEnd"/>
    <w:r w:rsidR="00E76AFF" w:rsidRPr="00E76AFF">
      <w:t xml:space="preserve"> добровольного медицинского страхования      работников   РКФР на 2023-2024 годы.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F038E3"/>
    <w:multiLevelType w:val="multilevel"/>
    <w:tmpl w:val="20EC4A26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2" w15:restartNumberingAfterBreak="0">
    <w:nsid w:val="3C955437"/>
    <w:multiLevelType w:val="multilevel"/>
    <w:tmpl w:val="48E88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B90F74"/>
    <w:multiLevelType w:val="hybridMultilevel"/>
    <w:tmpl w:val="8B829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0A233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BC"/>
    <w:rsid w:val="00164C9A"/>
    <w:rsid w:val="00167607"/>
    <w:rsid w:val="00235A17"/>
    <w:rsid w:val="00314024"/>
    <w:rsid w:val="003D5AE7"/>
    <w:rsid w:val="005D4F78"/>
    <w:rsid w:val="00740035"/>
    <w:rsid w:val="00841A22"/>
    <w:rsid w:val="00942517"/>
    <w:rsid w:val="00A1046F"/>
    <w:rsid w:val="00A20210"/>
    <w:rsid w:val="00A76ABD"/>
    <w:rsid w:val="00B75117"/>
    <w:rsid w:val="00BB4694"/>
    <w:rsid w:val="00C41475"/>
    <w:rsid w:val="00D07EBC"/>
    <w:rsid w:val="00DD1933"/>
    <w:rsid w:val="00E4242F"/>
    <w:rsid w:val="00E64B1B"/>
    <w:rsid w:val="00E76AFF"/>
    <w:rsid w:val="00E83BB8"/>
    <w:rsid w:val="00EA115D"/>
    <w:rsid w:val="00F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770D0"/>
  <w15:chartTrackingRefBased/>
  <w15:docId w15:val="{DAE2A29F-F03D-4358-8796-E3C3256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AFF"/>
  </w:style>
  <w:style w:type="paragraph" w:styleId="a6">
    <w:name w:val="footer"/>
    <w:basedOn w:val="a"/>
    <w:link w:val="a7"/>
    <w:uiPriority w:val="99"/>
    <w:unhideWhenUsed/>
    <w:rsid w:val="00E7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Selimanova</dc:creator>
  <cp:keywords/>
  <dc:description/>
  <cp:lastModifiedBy>Melis Akzhigit uulu</cp:lastModifiedBy>
  <cp:revision>4</cp:revision>
  <cp:lastPrinted>2023-03-09T11:04:00Z</cp:lastPrinted>
  <dcterms:created xsi:type="dcterms:W3CDTF">2023-03-13T11:10:00Z</dcterms:created>
  <dcterms:modified xsi:type="dcterms:W3CDTF">2023-03-17T04:03:00Z</dcterms:modified>
</cp:coreProperties>
</file>